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7E1C" w14:textId="193761DB" w:rsidR="00422237" w:rsidRPr="00A12599" w:rsidRDefault="00855AA6" w:rsidP="00855AA6">
      <w:pPr>
        <w:contextualSpacing/>
        <w:jc w:val="center"/>
        <w:rPr>
          <w:b/>
          <w:bCs/>
        </w:rPr>
      </w:pPr>
      <w:r w:rsidRPr="00A12599">
        <w:rPr>
          <w:b/>
          <w:bCs/>
        </w:rPr>
        <w:t>KCC FIG – Undergraduate Research as a High Impact Practice</w:t>
      </w:r>
    </w:p>
    <w:p w14:paraId="620E4AA2" w14:textId="2A4E3D7A" w:rsidR="00855AA6" w:rsidRPr="009703BA" w:rsidRDefault="00855AA6" w:rsidP="009703BA">
      <w:pPr>
        <w:contextualSpacing/>
        <w:jc w:val="center"/>
        <w:rPr>
          <w:b/>
          <w:bCs/>
          <w:u w:val="single"/>
        </w:rPr>
      </w:pPr>
      <w:r w:rsidRPr="00A12599">
        <w:rPr>
          <w:b/>
          <w:bCs/>
          <w:u w:val="single"/>
        </w:rPr>
        <w:t xml:space="preserve">Minutes of the Meeting of </w:t>
      </w:r>
      <w:r w:rsidR="00BA2631">
        <w:rPr>
          <w:b/>
          <w:bCs/>
          <w:u w:val="single"/>
        </w:rPr>
        <w:t>Wed</w:t>
      </w:r>
      <w:r w:rsidRPr="00A12599">
        <w:rPr>
          <w:b/>
          <w:bCs/>
          <w:u w:val="single"/>
        </w:rPr>
        <w:t xml:space="preserve">, </w:t>
      </w:r>
      <w:r w:rsidR="00BA2631">
        <w:rPr>
          <w:b/>
          <w:bCs/>
          <w:u w:val="single"/>
        </w:rPr>
        <w:t>4</w:t>
      </w:r>
      <w:r w:rsidRPr="00A12599">
        <w:rPr>
          <w:b/>
          <w:bCs/>
          <w:u w:val="single"/>
        </w:rPr>
        <w:t>/</w:t>
      </w:r>
      <w:r w:rsidR="00265A90">
        <w:rPr>
          <w:b/>
          <w:bCs/>
          <w:u w:val="single"/>
        </w:rPr>
        <w:t>28</w:t>
      </w:r>
      <w:r w:rsidRPr="00A12599">
        <w:rPr>
          <w:b/>
          <w:bCs/>
          <w:u w:val="single"/>
        </w:rPr>
        <w:t>/202</w:t>
      </w:r>
      <w:r w:rsidR="00BA2631">
        <w:rPr>
          <w:b/>
          <w:bCs/>
          <w:u w:val="single"/>
        </w:rPr>
        <w:t>1</w:t>
      </w:r>
      <w:r w:rsidRPr="00A12599">
        <w:rPr>
          <w:b/>
          <w:bCs/>
          <w:u w:val="single"/>
        </w:rPr>
        <w:t>, 1</w:t>
      </w:r>
      <w:r w:rsidR="00BA2631">
        <w:rPr>
          <w:b/>
          <w:bCs/>
          <w:u w:val="single"/>
        </w:rPr>
        <w:t>2</w:t>
      </w:r>
      <w:r w:rsidRPr="00A12599">
        <w:rPr>
          <w:b/>
          <w:bCs/>
          <w:u w:val="single"/>
        </w:rPr>
        <w:t>:</w:t>
      </w:r>
      <w:r w:rsidR="00BA2631">
        <w:rPr>
          <w:b/>
          <w:bCs/>
          <w:u w:val="single"/>
        </w:rPr>
        <w:t>4</w:t>
      </w:r>
      <w:r w:rsidRPr="00A12599">
        <w:rPr>
          <w:b/>
          <w:bCs/>
          <w:u w:val="single"/>
        </w:rPr>
        <w:t>0</w:t>
      </w:r>
      <w:r w:rsidR="00BA2631">
        <w:rPr>
          <w:b/>
          <w:bCs/>
          <w:u w:val="single"/>
        </w:rPr>
        <w:t>p</w:t>
      </w:r>
      <w:r w:rsidRPr="00A12599">
        <w:rPr>
          <w:b/>
          <w:bCs/>
          <w:u w:val="single"/>
        </w:rPr>
        <w:t>m via Zoom</w:t>
      </w:r>
    </w:p>
    <w:p w14:paraId="778BF449" w14:textId="77777777" w:rsidR="00265A90" w:rsidRDefault="00855AA6" w:rsidP="00265A90">
      <w:pPr>
        <w:contextualSpacing/>
      </w:pPr>
      <w:r>
        <w:t>Present:</w:t>
      </w:r>
      <w:r w:rsidR="00305F6A">
        <w:t xml:space="preserve">  </w:t>
      </w:r>
      <w:r>
        <w:t xml:space="preserve">Grace Axler-DiPerte (BIO), </w:t>
      </w:r>
      <w:r w:rsidR="00BA2631">
        <w:t xml:space="preserve">Craig Hinkley (BIO), </w:t>
      </w:r>
      <w:r>
        <w:t>Mary Ortiz (BIO),</w:t>
      </w:r>
    </w:p>
    <w:p w14:paraId="3E31E473" w14:textId="4E887C48" w:rsidR="00855AA6" w:rsidRDefault="00265A90" w:rsidP="00265A90">
      <w:pPr>
        <w:ind w:firstLine="720"/>
        <w:contextualSpacing/>
      </w:pPr>
      <w:r>
        <w:t xml:space="preserve">   </w:t>
      </w:r>
      <w:r w:rsidR="00BA2631">
        <w:t>Jennifer Porcheddu (BIO, College Now)</w:t>
      </w:r>
    </w:p>
    <w:p w14:paraId="3D070C96" w14:textId="12645FEA" w:rsidR="00855AA6" w:rsidRDefault="00855AA6" w:rsidP="00855AA6">
      <w:pPr>
        <w:contextualSpacing/>
      </w:pPr>
      <w:r>
        <w:t>Meeting began at 1</w:t>
      </w:r>
      <w:r w:rsidR="00BA2631">
        <w:t>2</w:t>
      </w:r>
      <w:r>
        <w:t>:</w:t>
      </w:r>
      <w:r w:rsidR="00BA2631">
        <w:t>40p</w:t>
      </w:r>
      <w:r>
        <w:t>m.</w:t>
      </w:r>
    </w:p>
    <w:p w14:paraId="5F1CDE2C" w14:textId="43CB5925" w:rsidR="00855AA6" w:rsidRDefault="00855AA6" w:rsidP="00855AA6">
      <w:pPr>
        <w:pStyle w:val="ListParagraph"/>
        <w:numPr>
          <w:ilvl w:val="0"/>
          <w:numId w:val="1"/>
        </w:numPr>
      </w:pPr>
      <w:r>
        <w:t xml:space="preserve">Mary welcomed everyone and </w:t>
      </w:r>
      <w:r w:rsidR="00737E2F">
        <w:t>thanked them for coming</w:t>
      </w:r>
      <w:r>
        <w:t>.</w:t>
      </w:r>
    </w:p>
    <w:p w14:paraId="0F2CEED1" w14:textId="224ECE30" w:rsidR="006667EC" w:rsidRDefault="00CE23E7" w:rsidP="00265A90">
      <w:pPr>
        <w:pStyle w:val="ListParagraph"/>
        <w:numPr>
          <w:ilvl w:val="0"/>
          <w:numId w:val="1"/>
        </w:numPr>
      </w:pPr>
      <w:r>
        <w:t xml:space="preserve">Mary </w:t>
      </w:r>
      <w:r w:rsidR="00265A90">
        <w:t>introduced Craig, who shared his knowledge of the NCBI website.</w:t>
      </w:r>
    </w:p>
    <w:p w14:paraId="4448D0F1" w14:textId="02F7BA95" w:rsidR="00265A90" w:rsidRDefault="00265A90" w:rsidP="00265A90">
      <w:pPr>
        <w:pStyle w:val="ListParagraph"/>
        <w:numPr>
          <w:ilvl w:val="0"/>
          <w:numId w:val="1"/>
        </w:numPr>
      </w:pPr>
      <w:r>
        <w:t>Craig shared his knowledge of the NCBI (National Center for Biotechnology Information) website.  He showed us how to do searches in general, a DNA search, and a genome search.</w:t>
      </w:r>
    </w:p>
    <w:p w14:paraId="74BD9AE0" w14:textId="35C2DE44" w:rsidR="00265A90" w:rsidRDefault="00265A90" w:rsidP="00265A90">
      <w:pPr>
        <w:pStyle w:val="ListParagraph"/>
        <w:numPr>
          <w:ilvl w:val="1"/>
          <w:numId w:val="1"/>
        </w:numPr>
      </w:pPr>
      <w:r>
        <w:t xml:space="preserve">On the main page of the website, he pointed out “Popular Resources”.  </w:t>
      </w:r>
      <w:r w:rsidR="004E4EE6">
        <w:t xml:space="preserve">There is a database dropdown menu.  </w:t>
      </w:r>
      <w:r w:rsidR="007802AA">
        <w:t xml:space="preserve">This is good for finding research papers.  There are 28 databases used in searches.  </w:t>
      </w:r>
      <w:r w:rsidR="004E4EE6">
        <w:t xml:space="preserve">He used PubMed as a demo to research articles on human hemoglobin.  Free articles are indicated.  Anything in blue print is a link.  </w:t>
      </w:r>
      <w:r w:rsidR="007802AA">
        <w:t>He searched “nucleotide” to look at genes.</w:t>
      </w:r>
    </w:p>
    <w:p w14:paraId="063B1DE8" w14:textId="77777777" w:rsidR="007802AA" w:rsidRDefault="007802AA" w:rsidP="00265A90">
      <w:pPr>
        <w:pStyle w:val="ListParagraph"/>
        <w:numPr>
          <w:ilvl w:val="1"/>
          <w:numId w:val="1"/>
        </w:numPr>
      </w:pPr>
      <w:r>
        <w:t>You can get GenBank numbers to search.  You can use PMID numbers as well to do searches.</w:t>
      </w:r>
    </w:p>
    <w:p w14:paraId="0FD59BCA" w14:textId="28687046" w:rsidR="007802AA" w:rsidRDefault="007802AA" w:rsidP="00265A90">
      <w:pPr>
        <w:pStyle w:val="ListParagraph"/>
        <w:numPr>
          <w:ilvl w:val="1"/>
          <w:numId w:val="1"/>
        </w:numPr>
      </w:pPr>
      <w:r>
        <w:t>Craig showed us how to use this site to get information, then how to use it, and what it is.</w:t>
      </w:r>
    </w:p>
    <w:p w14:paraId="49A7EF24" w14:textId="6E6B7250" w:rsidR="007802AA" w:rsidRDefault="007802AA" w:rsidP="00265A90">
      <w:pPr>
        <w:pStyle w:val="ListParagraph"/>
        <w:numPr>
          <w:ilvl w:val="1"/>
          <w:numId w:val="1"/>
        </w:numPr>
      </w:pPr>
      <w:r>
        <w:t>Craig explained the use of FASTA (eliminate numbers before the lines of code before searching/comparing sequences).  Discussion of this took place.</w:t>
      </w:r>
    </w:p>
    <w:p w14:paraId="2B0D591B" w14:textId="096498C9" w:rsidR="007802AA" w:rsidRDefault="007802AA" w:rsidP="00265A90">
      <w:pPr>
        <w:pStyle w:val="ListParagraph"/>
        <w:numPr>
          <w:ilvl w:val="1"/>
          <w:numId w:val="1"/>
        </w:numPr>
      </w:pPr>
      <w:r>
        <w:t>The sequences only provide one of the nucleotides in the pair to save space (ex. for G-C, only G is given).  Proteins are given by one letter to save space (ex. V for Valine, not Val).</w:t>
      </w:r>
    </w:p>
    <w:p w14:paraId="73460F96" w14:textId="30638D04" w:rsidR="007802AA" w:rsidRDefault="007802AA" w:rsidP="00265A90">
      <w:pPr>
        <w:pStyle w:val="ListParagraph"/>
        <w:numPr>
          <w:ilvl w:val="1"/>
          <w:numId w:val="1"/>
        </w:numPr>
      </w:pPr>
      <w:r>
        <w:t>Craig went over Homologene using a search with human hemoglobin.</w:t>
      </w:r>
    </w:p>
    <w:p w14:paraId="7625AF23" w14:textId="691229E7" w:rsidR="007802AA" w:rsidRDefault="007802AA" w:rsidP="00265A90">
      <w:pPr>
        <w:pStyle w:val="ListParagraph"/>
        <w:numPr>
          <w:ilvl w:val="1"/>
          <w:numId w:val="1"/>
        </w:numPr>
      </w:pPr>
      <w:r>
        <w:t>There are 3D sites for structures of proteins.</w:t>
      </w:r>
    </w:p>
    <w:p w14:paraId="78DE5F27" w14:textId="2FBC46CB" w:rsidR="007802AA" w:rsidRDefault="007802AA" w:rsidP="00265A90">
      <w:pPr>
        <w:pStyle w:val="ListParagraph"/>
        <w:numPr>
          <w:ilvl w:val="1"/>
          <w:numId w:val="1"/>
        </w:numPr>
      </w:pPr>
      <w:r>
        <w:t xml:space="preserve">Craig showed us BLAST and how to use it to find sequences.  </w:t>
      </w:r>
      <w:r w:rsidR="0011081B">
        <w:t>He did demos of Descriptions, Alignments and discussed the E Value.  If you want students to compare Bacteria to Humans, you can use protein sequences.  BLASTP is the protein version of this.  Discussion followed.</w:t>
      </w:r>
    </w:p>
    <w:p w14:paraId="64F4A57F" w14:textId="3230DBDE" w:rsidR="0011081B" w:rsidRDefault="0011081B" w:rsidP="00265A90">
      <w:pPr>
        <w:pStyle w:val="ListParagraph"/>
        <w:numPr>
          <w:ilvl w:val="1"/>
          <w:numId w:val="1"/>
        </w:numPr>
      </w:pPr>
      <w:r>
        <w:t>Grace suggested Jennifer could use SNPs for eye color with her students.</w:t>
      </w:r>
    </w:p>
    <w:p w14:paraId="402B7AC2" w14:textId="286B79F3" w:rsidR="0011081B" w:rsidRDefault="0011081B" w:rsidP="0011081B">
      <w:pPr>
        <w:pStyle w:val="ListParagraph"/>
        <w:numPr>
          <w:ilvl w:val="1"/>
          <w:numId w:val="1"/>
        </w:numPr>
      </w:pPr>
      <w:r>
        <w:t xml:space="preserve">Craig did a protein sequence search for hemoglobin.  Can use BLASTP (P = protein) and BLASTN (N = nucleotide).  Spaces </w:t>
      </w:r>
      <w:r w:rsidR="005B7B9B">
        <w:t>do not</w:t>
      </w:r>
      <w:r>
        <w:t xml:space="preserve"> matter.  We discussed how we could use this with our students to do searches.</w:t>
      </w:r>
    </w:p>
    <w:p w14:paraId="0FFDC9A6" w14:textId="78C69D83" w:rsidR="0011081B" w:rsidRDefault="0011081B" w:rsidP="0011081B">
      <w:pPr>
        <w:pStyle w:val="ListParagraph"/>
        <w:numPr>
          <w:ilvl w:val="1"/>
          <w:numId w:val="1"/>
        </w:numPr>
      </w:pPr>
      <w:r>
        <w:t>Grace had her students work in groups to do a search where they had to genetically engineer something.  They had to work together.  This gives the students real world experiences.</w:t>
      </w:r>
    </w:p>
    <w:p w14:paraId="7695A7DE" w14:textId="317B4B62" w:rsidR="0011081B" w:rsidRDefault="0011081B" w:rsidP="0011081B">
      <w:pPr>
        <w:pStyle w:val="ListParagraph"/>
        <w:numPr>
          <w:ilvl w:val="1"/>
          <w:numId w:val="1"/>
        </w:numPr>
      </w:pPr>
      <w:r>
        <w:t>In BIO14 Craig had the students do a cytochrome oxidase search with a human, dog, chimp</w:t>
      </w:r>
      <w:r w:rsidR="006414A2">
        <w:t>anzee,</w:t>
      </w:r>
      <w:r>
        <w:t xml:space="preserve"> and Neanderthal.  </w:t>
      </w:r>
      <w:r w:rsidR="006414A2">
        <w:t>He said he uses a worksheet for the students to do this and asks who are we more related to?  This can be used to create a cladogram.</w:t>
      </w:r>
    </w:p>
    <w:p w14:paraId="3B3B8884" w14:textId="39ED0F0C" w:rsidR="005B7B9B" w:rsidRDefault="005B7B9B" w:rsidP="005B7B9B">
      <w:pPr>
        <w:pStyle w:val="ListParagraph"/>
        <w:numPr>
          <w:ilvl w:val="1"/>
          <w:numId w:val="1"/>
        </w:numPr>
      </w:pPr>
      <w:r>
        <w:t>Craig looks for genes in oysters for his research with students.</w:t>
      </w:r>
    </w:p>
    <w:p w14:paraId="49110FCC" w14:textId="0E874188" w:rsidR="005B7B9B" w:rsidRDefault="005B7B9B" w:rsidP="004D5F79">
      <w:pPr>
        <w:pStyle w:val="ListParagraph"/>
        <w:numPr>
          <w:ilvl w:val="0"/>
          <w:numId w:val="1"/>
        </w:numPr>
      </w:pPr>
      <w:r>
        <w:t>For our next meeting Craig will show us CLUSTA OMEGA on-line and will demo comparing multiple sequences, as these were asked about.  He will also demo the FASTA format.</w:t>
      </w:r>
    </w:p>
    <w:p w14:paraId="3CEB1946" w14:textId="1C4DB530" w:rsidR="006E7E0E" w:rsidRDefault="006E7E0E" w:rsidP="00A12599">
      <w:pPr>
        <w:pStyle w:val="ListParagraph"/>
        <w:numPr>
          <w:ilvl w:val="0"/>
          <w:numId w:val="1"/>
        </w:numPr>
      </w:pPr>
      <w:r>
        <w:t>Next meeting</w:t>
      </w:r>
      <w:r w:rsidR="00A12599">
        <w:t xml:space="preserve">: </w:t>
      </w:r>
      <w:r w:rsidR="009703BA">
        <w:t xml:space="preserve">Wed, </w:t>
      </w:r>
      <w:r w:rsidR="00265A90">
        <w:t>5</w:t>
      </w:r>
      <w:r w:rsidR="009703BA">
        <w:t>/</w:t>
      </w:r>
      <w:r w:rsidR="00265A90">
        <w:t>12</w:t>
      </w:r>
      <w:r w:rsidR="009703BA">
        <w:t>/2021, 12:40pm via Zoom</w:t>
      </w:r>
      <w:r>
        <w:t xml:space="preserve">. </w:t>
      </w:r>
      <w:r w:rsidR="009703BA">
        <w:t xml:space="preserve"> Log on info will be sent out. </w:t>
      </w:r>
      <w:r>
        <w:t xml:space="preserve"> We will continue discussion</w:t>
      </w:r>
      <w:r w:rsidR="00A12599">
        <w:t>/</w:t>
      </w:r>
      <w:r>
        <w:t>bring</w:t>
      </w:r>
      <w:r w:rsidR="00A12599">
        <w:t xml:space="preserve"> </w:t>
      </w:r>
      <w:r>
        <w:t>new ideas.</w:t>
      </w:r>
    </w:p>
    <w:p w14:paraId="6E4E1383" w14:textId="39E53A04" w:rsidR="006E7E0E" w:rsidRDefault="006E7E0E" w:rsidP="00A12599">
      <w:pPr>
        <w:ind w:left="360"/>
        <w:contextualSpacing/>
      </w:pPr>
      <w:r>
        <w:t>Meeting adjourned at 1:</w:t>
      </w:r>
      <w:r w:rsidR="00265A90">
        <w:t>30</w:t>
      </w:r>
      <w:r>
        <w:t>pm.</w:t>
      </w:r>
    </w:p>
    <w:p w14:paraId="338B6280" w14:textId="566B87F7" w:rsidR="006E7E0E" w:rsidRDefault="006E7E0E" w:rsidP="00A12599">
      <w:pPr>
        <w:ind w:left="360"/>
        <w:contextualSpacing/>
      </w:pPr>
      <w:r>
        <w:t>Minutes respectfully submitted by Mary Theresa Ortiz</w:t>
      </w:r>
    </w:p>
    <w:sectPr w:rsidR="006E7E0E" w:rsidSect="009703BA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51F3"/>
    <w:multiLevelType w:val="hybridMultilevel"/>
    <w:tmpl w:val="BC26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A6"/>
    <w:rsid w:val="00081972"/>
    <w:rsid w:val="000C58FB"/>
    <w:rsid w:val="0011081B"/>
    <w:rsid w:val="001A14CC"/>
    <w:rsid w:val="002658E6"/>
    <w:rsid w:val="00265A90"/>
    <w:rsid w:val="00305F6A"/>
    <w:rsid w:val="00422237"/>
    <w:rsid w:val="004D5F79"/>
    <w:rsid w:val="004E4EE6"/>
    <w:rsid w:val="005B2955"/>
    <w:rsid w:val="005B7B9B"/>
    <w:rsid w:val="006414A2"/>
    <w:rsid w:val="006667EC"/>
    <w:rsid w:val="006E7E0E"/>
    <w:rsid w:val="00737E2F"/>
    <w:rsid w:val="007802AA"/>
    <w:rsid w:val="00855AA6"/>
    <w:rsid w:val="008A47D0"/>
    <w:rsid w:val="008D30F1"/>
    <w:rsid w:val="008D3CE2"/>
    <w:rsid w:val="008F3CCA"/>
    <w:rsid w:val="009703BA"/>
    <w:rsid w:val="009E75F2"/>
    <w:rsid w:val="00A12599"/>
    <w:rsid w:val="00A43102"/>
    <w:rsid w:val="00B73E90"/>
    <w:rsid w:val="00BA2631"/>
    <w:rsid w:val="00CE23E7"/>
    <w:rsid w:val="00E63C46"/>
    <w:rsid w:val="00E73F48"/>
    <w:rsid w:val="00E77FEA"/>
    <w:rsid w:val="00EF1ECD"/>
    <w:rsid w:val="00F11E91"/>
    <w:rsid w:val="00F66772"/>
    <w:rsid w:val="00F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6C91"/>
  <w15:chartTrackingRefBased/>
  <w15:docId w15:val="{BCE27966-209B-41B2-BBD3-31D54B21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E2F"/>
    <w:rPr>
      <w:color w:val="605E5C"/>
      <w:shd w:val="clear" w:color="auto" w:fill="E1DFDD"/>
    </w:rPr>
  </w:style>
  <w:style w:type="character" w:customStyle="1" w:styleId="rphighlightallclass">
    <w:name w:val="rphighlightallclass"/>
    <w:basedOn w:val="DefaultParagraphFont"/>
    <w:rsid w:val="008D3CE2"/>
  </w:style>
  <w:style w:type="character" w:customStyle="1" w:styleId="pel">
    <w:name w:val="_pe_l"/>
    <w:basedOn w:val="DefaultParagraphFont"/>
    <w:rsid w:val="008D3CE2"/>
  </w:style>
  <w:style w:type="character" w:customStyle="1" w:styleId="bidi">
    <w:name w:val="bidi"/>
    <w:basedOn w:val="DefaultParagraphFont"/>
    <w:rsid w:val="008D3CE2"/>
  </w:style>
  <w:style w:type="character" w:customStyle="1" w:styleId="allowtextselection">
    <w:name w:val="allowtextselection"/>
    <w:basedOn w:val="DefaultParagraphFont"/>
    <w:rsid w:val="008D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7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21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31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7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4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1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68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17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23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2535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818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6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5408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02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Ortiz</dc:creator>
  <cp:keywords/>
  <dc:description/>
  <cp:lastModifiedBy> </cp:lastModifiedBy>
  <cp:revision>2</cp:revision>
  <cp:lastPrinted>2020-10-31T18:48:00Z</cp:lastPrinted>
  <dcterms:created xsi:type="dcterms:W3CDTF">2021-04-28T21:52:00Z</dcterms:created>
  <dcterms:modified xsi:type="dcterms:W3CDTF">2021-04-28T21:52:00Z</dcterms:modified>
</cp:coreProperties>
</file>